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2421" w:rsidRDefault="001B18F9">
      <w:r w:rsidRPr="001B18F9">
        <w:drawing>
          <wp:inline distT="0" distB="0" distL="0" distR="0" wp14:anchorId="7FED3EB6" wp14:editId="64D5F077">
            <wp:extent cx="5731510" cy="468757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687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B18F9" w:rsidRDefault="001B18F9">
      <w:r w:rsidRPr="001B18F9">
        <w:drawing>
          <wp:inline distT="0" distB="0" distL="0" distR="0" wp14:anchorId="07C44E5B" wp14:editId="1E95300C">
            <wp:extent cx="5731510" cy="3519805"/>
            <wp:effectExtent l="0" t="0" r="2540" b="444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19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B18F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18F9"/>
    <w:rsid w:val="001B18F9"/>
    <w:rsid w:val="00BD2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76F59F"/>
  <w15:chartTrackingRefBased/>
  <w15:docId w15:val="{BCDA2A82-99BE-4630-9C60-235D697383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Woolbrook Road PS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Fegan</dc:creator>
  <cp:keywords/>
  <dc:description/>
  <cp:lastModifiedBy>Claire Fegan</cp:lastModifiedBy>
  <cp:revision>1</cp:revision>
  <dcterms:created xsi:type="dcterms:W3CDTF">2020-09-19T13:13:00Z</dcterms:created>
  <dcterms:modified xsi:type="dcterms:W3CDTF">2020-09-19T13:14:00Z</dcterms:modified>
</cp:coreProperties>
</file>